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B7" w:rsidRDefault="001C61B7" w:rsidP="001C61B7">
      <w:pPr>
        <w:rPr>
          <w:sz w:val="28"/>
          <w:szCs w:val="28"/>
        </w:rPr>
      </w:pPr>
      <w:r>
        <w:rPr>
          <w:sz w:val="28"/>
          <w:szCs w:val="28"/>
        </w:rPr>
        <w:t xml:space="preserve">Week </w:t>
      </w:r>
      <w:r w:rsidR="00A85BD9">
        <w:rPr>
          <w:sz w:val="28"/>
          <w:szCs w:val="28"/>
        </w:rPr>
        <w:t>7 – 22</w:t>
      </w:r>
      <w:r w:rsidR="00A85BD9" w:rsidRPr="00A85BD9">
        <w:rPr>
          <w:sz w:val="28"/>
          <w:szCs w:val="28"/>
          <w:vertAlign w:val="superscript"/>
        </w:rPr>
        <w:t>nd</w:t>
      </w:r>
      <w:r w:rsidR="00A85BD9">
        <w:rPr>
          <w:sz w:val="28"/>
          <w:szCs w:val="28"/>
        </w:rPr>
        <w:t xml:space="preserve"> February 2021 – Junior Infants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586"/>
      </w:tblGrid>
      <w:tr w:rsidR="0023590E" w:rsidRPr="00D42248" w:rsidTr="0023590E">
        <w:tc>
          <w:tcPr>
            <w:tcW w:w="9747" w:type="dxa"/>
            <w:gridSpan w:val="2"/>
          </w:tcPr>
          <w:p w:rsidR="0023590E" w:rsidRPr="00D42248" w:rsidRDefault="0023590E" w:rsidP="00B549CD">
            <w:pPr>
              <w:jc w:val="center"/>
              <w:rPr>
                <w:b/>
              </w:rPr>
            </w:pPr>
            <w:r w:rsidRPr="00D42248">
              <w:rPr>
                <w:b/>
                <w:sz w:val="32"/>
              </w:rPr>
              <w:t>ONLINE</w:t>
            </w:r>
          </w:p>
        </w:tc>
      </w:tr>
      <w:tr w:rsidR="0023590E" w:rsidTr="0023590E">
        <w:tc>
          <w:tcPr>
            <w:tcW w:w="6161" w:type="dxa"/>
          </w:tcPr>
          <w:p w:rsidR="0023590E" w:rsidRDefault="0023590E" w:rsidP="00B549CD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33A715F0" wp14:editId="2C015E79">
                  <wp:extent cx="771604" cy="723014"/>
                  <wp:effectExtent l="0" t="0" r="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70" cy="728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6" w:type="dxa"/>
          </w:tcPr>
          <w:p w:rsidR="0023590E" w:rsidRDefault="0023590E" w:rsidP="00B549CD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 wp14:anchorId="4B9209F8" wp14:editId="3C9549E8">
                  <wp:extent cx="639429" cy="723014"/>
                  <wp:effectExtent l="0" t="0" r="889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316" cy="725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590E" w:rsidRPr="00D42248" w:rsidTr="0023590E">
        <w:tc>
          <w:tcPr>
            <w:tcW w:w="9747" w:type="dxa"/>
            <w:gridSpan w:val="2"/>
          </w:tcPr>
          <w:p w:rsidR="0023590E" w:rsidRPr="00D42248" w:rsidRDefault="0023590E" w:rsidP="00B549CD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23590E" w:rsidRPr="00F02DE9" w:rsidTr="0023590E">
        <w:tc>
          <w:tcPr>
            <w:tcW w:w="9747" w:type="dxa"/>
            <w:gridSpan w:val="2"/>
          </w:tcPr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 – Numbers 1</w:t>
            </w:r>
            <w:r w:rsidRPr="00F02DE9">
              <w:rPr>
                <w:sz w:val="28"/>
                <w:szCs w:val="28"/>
              </w:rPr>
              <w:t>-5</w:t>
            </w:r>
            <w:r>
              <w:rPr>
                <w:sz w:val="28"/>
                <w:szCs w:val="28"/>
              </w:rPr>
              <w:t xml:space="preserve"> and estimation</w:t>
            </w:r>
          </w:p>
          <w:p w:rsidR="0023590E" w:rsidRPr="00A4092B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Watch </w:t>
            </w:r>
            <w:proofErr w:type="spellStart"/>
            <w:r w:rsidRPr="00A4092B">
              <w:rPr>
                <w:sz w:val="28"/>
                <w:szCs w:val="28"/>
              </w:rPr>
              <w:t>Numberblocks</w:t>
            </w:r>
            <w:proofErr w:type="spellEnd"/>
            <w:r w:rsidRPr="00A4092B">
              <w:rPr>
                <w:sz w:val="28"/>
                <w:szCs w:val="28"/>
              </w:rPr>
              <w:t xml:space="preserve"> - Red Level One full episodes 10-12 on </w:t>
            </w:r>
            <w:proofErr w:type="spellStart"/>
            <w:r w:rsidRPr="00A4092B">
              <w:rPr>
                <w:sz w:val="28"/>
                <w:szCs w:val="28"/>
              </w:rPr>
              <w:t>Youtube</w:t>
            </w:r>
            <w:proofErr w:type="spellEnd"/>
            <w:r w:rsidRPr="00A4092B">
              <w:rPr>
                <w:sz w:val="28"/>
                <w:szCs w:val="28"/>
              </w:rPr>
              <w:t xml:space="preserve">: </w:t>
            </w:r>
            <w:hyperlink r:id="rId7" w:history="1">
              <w:r w:rsidRPr="005D4381">
                <w:rPr>
                  <w:rStyle w:val="Hyperlink"/>
                  <w:sz w:val="28"/>
                  <w:szCs w:val="28"/>
                </w:rPr>
                <w:t>https://www.youtube.com/watch?v=T4bBNn_zxVI&amp;list=PL9swKX1PviEpYtgsxNhSuiqvAsYhc_Uwz&amp;index=4</w:t>
              </w:r>
            </w:hyperlink>
            <w:r>
              <w:rPr>
                <w:sz w:val="28"/>
                <w:szCs w:val="28"/>
              </w:rPr>
              <w:t xml:space="preserve"> </w:t>
            </w:r>
            <w:r w:rsidRPr="00A4092B">
              <w:rPr>
                <w:sz w:val="28"/>
                <w:szCs w:val="28"/>
              </w:rPr>
              <w:t xml:space="preserve"> (exploring 1-5 and learning to count)</w:t>
            </w:r>
          </w:p>
          <w:p w:rsidR="0023590E" w:rsidRPr="00A4092B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A4092B">
              <w:rPr>
                <w:sz w:val="28"/>
                <w:szCs w:val="28"/>
              </w:rPr>
              <w:t xml:space="preserve">Sum Detective p. 70-73 (Numbers 1-5) </w:t>
            </w:r>
          </w:p>
          <w:p w:rsidR="0023590E" w:rsidRPr="00A4092B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A4092B">
              <w:rPr>
                <w:sz w:val="28"/>
                <w:szCs w:val="28"/>
              </w:rPr>
              <w:t>Cracking Maths p.19 (Number 4)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A4092B">
              <w:rPr>
                <w:sz w:val="28"/>
                <w:szCs w:val="28"/>
              </w:rPr>
              <w:t>Estimation activity on Seesaw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Card games on Seesaw</w:t>
            </w:r>
          </w:p>
        </w:tc>
      </w:tr>
      <w:tr w:rsidR="0023590E" w:rsidRPr="00F02DE9" w:rsidTr="0023590E">
        <w:trPr>
          <w:trHeight w:val="566"/>
        </w:trPr>
        <w:tc>
          <w:tcPr>
            <w:tcW w:w="9747" w:type="dxa"/>
            <w:gridSpan w:val="2"/>
          </w:tcPr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Writing/Fine-motor skills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Tracing</w:t>
            </w:r>
            <w:r w:rsidRPr="00F02DE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worksheets - 1 a day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Use playdoh to make a ball, pancake, snake, your name &amp; anything else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Copying words/Free-writing in your new writing copy. Take a photo and record yourself reading your writing on Seesaw (Record writer’s workshop activity)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Reading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 w:rsidRPr="004B654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Read</w:t>
            </w:r>
            <w:r w:rsidRPr="004B6548">
              <w:rPr>
                <w:sz w:val="28"/>
                <w:szCs w:val="28"/>
              </w:rPr>
              <w:t xml:space="preserve"> 2 READERS </w:t>
            </w:r>
            <w:r>
              <w:rPr>
                <w:sz w:val="28"/>
                <w:szCs w:val="28"/>
              </w:rPr>
              <w:t>this week and reread each day</w:t>
            </w:r>
          </w:p>
          <w:p w:rsidR="0023590E" w:rsidRPr="004B6548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DA0C8B">
              <w:rPr>
                <w:i/>
                <w:sz w:val="28"/>
                <w:szCs w:val="28"/>
              </w:rPr>
              <w:t>Squeeze in a Read</w:t>
            </w:r>
            <w:r>
              <w:rPr>
                <w:sz w:val="28"/>
                <w:szCs w:val="28"/>
              </w:rPr>
              <w:t xml:space="preserve"> on Thursday, February 25th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 w:rsidRPr="004B6548">
              <w:rPr>
                <w:sz w:val="28"/>
                <w:szCs w:val="28"/>
              </w:rPr>
              <w:t xml:space="preserve">- Make tricky words with playdoh </w:t>
            </w:r>
            <w:r>
              <w:rPr>
                <w:sz w:val="28"/>
                <w:szCs w:val="28"/>
              </w:rPr>
              <w:t>–</w:t>
            </w:r>
            <w:r w:rsidRPr="004B654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I  </w:t>
            </w:r>
            <w:proofErr w:type="spellStart"/>
            <w:r>
              <w:rPr>
                <w:sz w:val="28"/>
                <w:szCs w:val="28"/>
              </w:rPr>
              <w:t>the</w:t>
            </w:r>
            <w:proofErr w:type="spellEnd"/>
            <w:r>
              <w:rPr>
                <w:sz w:val="28"/>
                <w:szCs w:val="28"/>
              </w:rPr>
              <w:t xml:space="preserve">  he  she  we</w:t>
            </w:r>
          </w:p>
          <w:p w:rsidR="0023590E" w:rsidRPr="004B6548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Word Box 1 list (see Seesaw video first)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Sounds Make Words p. 56 (middle sounds), 61(yes or no), 64 (</w:t>
            </w:r>
            <w:proofErr w:type="spellStart"/>
            <w:r>
              <w:rPr>
                <w:sz w:val="28"/>
                <w:szCs w:val="28"/>
              </w:rPr>
              <w:t>th</w:t>
            </w:r>
            <w:proofErr w:type="spellEnd"/>
            <w:r>
              <w:rPr>
                <w:sz w:val="28"/>
                <w:szCs w:val="28"/>
              </w:rPr>
              <w:t xml:space="preserve"> sounds)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practice saying </w:t>
            </w:r>
            <w:r w:rsidRPr="00F02DE9">
              <w:rPr>
                <w:sz w:val="28"/>
                <w:szCs w:val="28"/>
              </w:rPr>
              <w:t xml:space="preserve">sounds </w:t>
            </w:r>
            <w:r>
              <w:rPr>
                <w:sz w:val="28"/>
                <w:szCs w:val="28"/>
                <w:u w:val="single"/>
              </w:rPr>
              <w:t xml:space="preserve">up to </w:t>
            </w:r>
            <w:proofErr w:type="spellStart"/>
            <w:r>
              <w:rPr>
                <w:sz w:val="28"/>
                <w:szCs w:val="28"/>
                <w:u w:val="single"/>
              </w:rPr>
              <w:t>t</w:t>
            </w:r>
            <w:r w:rsidRPr="00153133">
              <w:rPr>
                <w:sz w:val="28"/>
                <w:szCs w:val="28"/>
                <w:u w:val="single"/>
              </w:rPr>
              <w:t>h</w:t>
            </w:r>
            <w:proofErr w:type="spellEnd"/>
            <w:r>
              <w:rPr>
                <w:sz w:val="28"/>
                <w:szCs w:val="28"/>
              </w:rPr>
              <w:t xml:space="preserve"> in your new sounds copy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 w:rsidRPr="00F02DE9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 xml:space="preserve">practice </w:t>
            </w:r>
            <w:r w:rsidRPr="00F02DE9">
              <w:rPr>
                <w:sz w:val="28"/>
                <w:szCs w:val="28"/>
              </w:rPr>
              <w:t xml:space="preserve">Group </w:t>
            </w:r>
            <w:r>
              <w:rPr>
                <w:sz w:val="28"/>
                <w:szCs w:val="28"/>
              </w:rPr>
              <w:t>5 and 6 actions sheet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 w:rsidRPr="00F02DE9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 xml:space="preserve">matching </w:t>
            </w:r>
            <w:r w:rsidRPr="00F02DE9">
              <w:rPr>
                <w:sz w:val="28"/>
                <w:szCs w:val="28"/>
              </w:rPr>
              <w:t>brown word bags 4 and 5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Seesaw activities: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Sounds - </w:t>
            </w:r>
            <w:proofErr w:type="spellStart"/>
            <w:r>
              <w:rPr>
                <w:sz w:val="28"/>
                <w:szCs w:val="28"/>
              </w:rPr>
              <w:t>th</w:t>
            </w:r>
            <w:proofErr w:type="spellEnd"/>
            <w:r>
              <w:rPr>
                <w:sz w:val="28"/>
                <w:szCs w:val="28"/>
              </w:rPr>
              <w:t xml:space="preserve"> sounds video and activities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Word Box 1 video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Sounds revision z to </w:t>
            </w:r>
            <w:proofErr w:type="spellStart"/>
            <w:r>
              <w:rPr>
                <w:sz w:val="28"/>
                <w:szCs w:val="28"/>
              </w:rPr>
              <w:t>th</w:t>
            </w:r>
            <w:proofErr w:type="spellEnd"/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F02DE9">
              <w:rPr>
                <w:sz w:val="28"/>
                <w:szCs w:val="28"/>
              </w:rPr>
              <w:t xml:space="preserve">Practice tricky word </w:t>
            </w:r>
            <w:r>
              <w:rPr>
                <w:sz w:val="28"/>
                <w:szCs w:val="28"/>
              </w:rPr>
              <w:t>&amp; Jolly Phonics songs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Look at 10 ideas for tricky words with an adult (and try some out)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Orange Readers (first reader on Monday and second reader on Wednesday)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Rhyming words activity – think of a new rhyming word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D1B94">
              <w:rPr>
                <w:sz w:val="28"/>
                <w:szCs w:val="28"/>
              </w:rPr>
              <w:t>Record Writer’s Workshop</w:t>
            </w:r>
            <w:r>
              <w:rPr>
                <w:sz w:val="28"/>
                <w:szCs w:val="28"/>
              </w:rPr>
              <w:t xml:space="preserve"> (add the writing you did in your copy on this activity)</w:t>
            </w:r>
          </w:p>
        </w:tc>
      </w:tr>
      <w:tr w:rsidR="0023590E" w:rsidRPr="00F02DE9" w:rsidTr="0023590E">
        <w:tc>
          <w:tcPr>
            <w:tcW w:w="9747" w:type="dxa"/>
            <w:gridSpan w:val="2"/>
          </w:tcPr>
          <w:p w:rsidR="0023590E" w:rsidRPr="00F02DE9" w:rsidRDefault="0023590E" w:rsidP="00B549CD">
            <w:pPr>
              <w:rPr>
                <w:sz w:val="28"/>
                <w:szCs w:val="28"/>
              </w:rPr>
            </w:pPr>
            <w:r w:rsidRPr="00F02DE9">
              <w:rPr>
                <w:sz w:val="28"/>
                <w:szCs w:val="28"/>
              </w:rPr>
              <w:t xml:space="preserve">&gt; </w:t>
            </w:r>
            <w:proofErr w:type="spellStart"/>
            <w:r w:rsidRPr="00F02DE9">
              <w:rPr>
                <w:sz w:val="28"/>
                <w:szCs w:val="28"/>
              </w:rPr>
              <w:t>Gaeilge</w:t>
            </w:r>
            <w:proofErr w:type="spellEnd"/>
            <w:r w:rsidRPr="00F02DE9">
              <w:rPr>
                <w:sz w:val="28"/>
                <w:szCs w:val="28"/>
              </w:rPr>
              <w:t xml:space="preserve"> - Practice using your phrases with your family. </w:t>
            </w:r>
            <w:r>
              <w:rPr>
                <w:sz w:val="28"/>
                <w:szCs w:val="28"/>
              </w:rPr>
              <w:t>New stories &amp; activities on Seesaw.</w:t>
            </w:r>
          </w:p>
          <w:p w:rsidR="0023590E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lessons o</w:t>
            </w:r>
            <w:r w:rsidRPr="004C30C8">
              <w:rPr>
                <w:sz w:val="28"/>
                <w:szCs w:val="28"/>
              </w:rPr>
              <w:t xml:space="preserve">n Seesaw - </w:t>
            </w:r>
            <w:r w:rsidRPr="00DA0C8B">
              <w:rPr>
                <w:sz w:val="28"/>
                <w:szCs w:val="28"/>
              </w:rPr>
              <w:t>Springtime on the Farm</w:t>
            </w:r>
            <w:r>
              <w:rPr>
                <w:sz w:val="28"/>
                <w:szCs w:val="28"/>
              </w:rPr>
              <w:t xml:space="preserve"> &amp; </w:t>
            </w:r>
            <w:r w:rsidRPr="00DA0C8B">
              <w:rPr>
                <w:sz w:val="28"/>
                <w:szCs w:val="28"/>
              </w:rPr>
              <w:t>Life Cycle of a Chicken</w:t>
            </w:r>
          </w:p>
          <w:p w:rsidR="0023590E" w:rsidRPr="00F02DE9" w:rsidRDefault="0023590E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Cherry Blossom Tree choice board on Seesaw</w:t>
            </w:r>
          </w:p>
        </w:tc>
      </w:tr>
    </w:tbl>
    <w:p w:rsidR="00A85BD9" w:rsidRDefault="00A85BD9" w:rsidP="0023590E">
      <w:pPr>
        <w:rPr>
          <w:sz w:val="28"/>
          <w:szCs w:val="28"/>
        </w:rPr>
      </w:pPr>
      <w:bookmarkStart w:id="0" w:name="_GoBack"/>
      <w:bookmarkEnd w:id="0"/>
    </w:p>
    <w:sectPr w:rsidR="00A85BD9" w:rsidSect="0023590E">
      <w:pgSz w:w="11906" w:h="16838"/>
      <w:pgMar w:top="568" w:right="56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1C61B7"/>
    <w:rsid w:val="0023590E"/>
    <w:rsid w:val="00333044"/>
    <w:rsid w:val="003E052D"/>
    <w:rsid w:val="00A85BD9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359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359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T4bBNn_zxVI&amp;list=PL9swKX1PviEpYtgsxNhSuiqvAsYhc_Uwz&amp;index=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2021-02-20T22:09:00Z</dcterms:created>
  <dcterms:modified xsi:type="dcterms:W3CDTF">2021-02-20T22:31:00Z</dcterms:modified>
</cp:coreProperties>
</file>