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7A50" w:rsidRDefault="00807A50" w:rsidP="00807A50">
      <w:pPr>
        <w:rPr>
          <w:sz w:val="28"/>
          <w:szCs w:val="28"/>
        </w:rPr>
      </w:pPr>
      <w:r>
        <w:rPr>
          <w:sz w:val="28"/>
          <w:szCs w:val="28"/>
        </w:rPr>
        <w:t>Week 6- 15</w:t>
      </w:r>
      <w:r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February 2021 – 1</w:t>
      </w:r>
      <w:r>
        <w:rPr>
          <w:sz w:val="28"/>
          <w:szCs w:val="28"/>
          <w:vertAlign w:val="superscript"/>
        </w:rPr>
        <w:t>st</w:t>
      </w:r>
      <w:r>
        <w:rPr>
          <w:sz w:val="28"/>
          <w:szCs w:val="28"/>
        </w:rPr>
        <w:t xml:space="preserve"> class (MID-TERM BREAK 18</w:t>
      </w:r>
      <w:r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&amp; 19</w:t>
      </w:r>
      <w:r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>)</w:t>
      </w:r>
    </w:p>
    <w:tbl>
      <w:tblPr>
        <w:tblStyle w:val="TableGrid"/>
        <w:tblW w:w="0" w:type="auto"/>
        <w:tblInd w:w="0" w:type="dxa"/>
        <w:tblLayout w:type="fixed"/>
        <w:tblLook w:val="04A0" w:firstRow="1" w:lastRow="0" w:firstColumn="1" w:lastColumn="0" w:noHBand="0" w:noVBand="1"/>
      </w:tblPr>
      <w:tblGrid>
        <w:gridCol w:w="6161"/>
        <w:gridCol w:w="3081"/>
      </w:tblGrid>
      <w:tr w:rsidR="00807A50" w:rsidTr="00807A50">
        <w:tc>
          <w:tcPr>
            <w:tcW w:w="9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A50" w:rsidRDefault="00807A50">
            <w:pPr>
              <w:jc w:val="center"/>
              <w:rPr>
                <w:b/>
              </w:rPr>
            </w:pPr>
            <w:r>
              <w:rPr>
                <w:b/>
                <w:sz w:val="32"/>
              </w:rPr>
              <w:t>ONLINE</w:t>
            </w:r>
          </w:p>
        </w:tc>
      </w:tr>
      <w:tr w:rsidR="00807A50" w:rsidTr="00807A50">
        <w:tc>
          <w:tcPr>
            <w:tcW w:w="6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A50" w:rsidRDefault="00807A50">
            <w:pPr>
              <w:jc w:val="center"/>
              <w:rPr>
                <w:noProof/>
                <w:lang w:eastAsia="en-IE"/>
              </w:rPr>
            </w:pPr>
            <w:r>
              <w:rPr>
                <w:noProof/>
                <w:lang w:eastAsia="en-IE"/>
              </w:rPr>
              <w:drawing>
                <wp:inline distT="0" distB="0" distL="0" distR="0">
                  <wp:extent cx="1133475" cy="1066800"/>
                  <wp:effectExtent l="0" t="0" r="9525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3475" cy="106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A50" w:rsidRDefault="00807A50">
            <w:pPr>
              <w:jc w:val="center"/>
            </w:pPr>
            <w:r>
              <w:rPr>
                <w:noProof/>
                <w:lang w:eastAsia="en-IE"/>
              </w:rPr>
              <w:drawing>
                <wp:inline distT="0" distB="0" distL="0" distR="0">
                  <wp:extent cx="914400" cy="102870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07A50" w:rsidTr="00807A50">
        <w:tc>
          <w:tcPr>
            <w:tcW w:w="9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A50" w:rsidRDefault="00807A50">
            <w:pPr>
              <w:jc w:val="center"/>
              <w:rPr>
                <w:b/>
                <w:noProof/>
                <w:sz w:val="32"/>
                <w:lang w:eastAsia="en-IE"/>
              </w:rPr>
            </w:pPr>
            <w:r>
              <w:rPr>
                <w:b/>
                <w:noProof/>
                <w:sz w:val="32"/>
                <w:lang w:eastAsia="en-IE"/>
              </w:rPr>
              <w:t>WORKBOOKS/TABLE WORK</w:t>
            </w:r>
          </w:p>
        </w:tc>
      </w:tr>
      <w:tr w:rsidR="00807A50" w:rsidTr="00807A50">
        <w:tc>
          <w:tcPr>
            <w:tcW w:w="9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A50" w:rsidRDefault="00807A5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Maths</w:t>
            </w:r>
          </w:p>
          <w:p w:rsidR="00807A50" w:rsidRDefault="00807A5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&gt; Maths p.70-71 (estimation)</w:t>
            </w:r>
          </w:p>
          <w:p w:rsidR="00807A50" w:rsidRDefault="00807A5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&gt; Valentine’s Pattern activity on Seesaw.</w:t>
            </w:r>
          </w:p>
        </w:tc>
      </w:tr>
      <w:tr w:rsidR="00807A50" w:rsidTr="00807A50">
        <w:trPr>
          <w:trHeight w:val="566"/>
        </w:trPr>
        <w:tc>
          <w:tcPr>
            <w:tcW w:w="9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A50" w:rsidRDefault="00807A5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Take a break from your mental maths, spellings, handwriting and sounds make words this week! You deserve it!</w:t>
            </w:r>
          </w:p>
          <w:p w:rsidR="00807A50" w:rsidRDefault="00807A50">
            <w:pPr>
              <w:rPr>
                <w:sz w:val="28"/>
                <w:szCs w:val="28"/>
              </w:rPr>
            </w:pPr>
          </w:p>
          <w:p w:rsidR="00807A50" w:rsidRDefault="00807A50">
            <w:pPr>
              <w:rPr>
                <w:sz w:val="28"/>
                <w:szCs w:val="28"/>
                <w:u w:val="single"/>
              </w:rPr>
            </w:pPr>
            <w:r>
              <w:rPr>
                <w:sz w:val="28"/>
                <w:szCs w:val="28"/>
              </w:rPr>
              <w:t>&gt;</w:t>
            </w:r>
            <w:r>
              <w:rPr>
                <w:sz w:val="28"/>
                <w:szCs w:val="28"/>
                <w:u w:val="single"/>
              </w:rPr>
              <w:t xml:space="preserve"> READ A HALF TO ONE FULL BOOK THIS WEEK and reread each day.</w:t>
            </w:r>
          </w:p>
          <w:p w:rsidR="00807A50" w:rsidRDefault="00807A50">
            <w:pPr>
              <w:rPr>
                <w:sz w:val="28"/>
                <w:szCs w:val="28"/>
              </w:rPr>
            </w:pPr>
          </w:p>
          <w:p w:rsidR="00807A50" w:rsidRDefault="00807A5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Seesaw activities:</w:t>
            </w:r>
          </w:p>
          <w:p w:rsidR="00807A50" w:rsidRDefault="00807A5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&gt; The Ugly Duckling picture book story– </w:t>
            </w:r>
            <w:proofErr w:type="gramStart"/>
            <w:r>
              <w:rPr>
                <w:sz w:val="28"/>
                <w:szCs w:val="28"/>
              </w:rPr>
              <w:t>use</w:t>
            </w:r>
            <w:proofErr w:type="gramEnd"/>
            <w:r>
              <w:rPr>
                <w:sz w:val="28"/>
                <w:szCs w:val="28"/>
              </w:rPr>
              <w:t xml:space="preserve"> the story map to retell.</w:t>
            </w:r>
          </w:p>
          <w:p w:rsidR="00807A50" w:rsidRDefault="00807A5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&gt; Listen to pancake poems and facts about pancakes</w:t>
            </w:r>
          </w:p>
        </w:tc>
      </w:tr>
      <w:tr w:rsidR="00807A50" w:rsidTr="00807A50">
        <w:tc>
          <w:tcPr>
            <w:tcW w:w="9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7A50" w:rsidRDefault="00807A5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&gt; </w:t>
            </w:r>
            <w:proofErr w:type="spellStart"/>
            <w:r>
              <w:rPr>
                <w:sz w:val="28"/>
                <w:szCs w:val="28"/>
              </w:rPr>
              <w:t>Gaeilge</w:t>
            </w:r>
            <w:proofErr w:type="spellEnd"/>
            <w:r>
              <w:rPr>
                <w:sz w:val="28"/>
                <w:szCs w:val="28"/>
              </w:rPr>
              <w:t xml:space="preserve"> - Practice using your phrases with your family. New story &amp; revision on Seesaw.</w:t>
            </w:r>
          </w:p>
          <w:p w:rsidR="00807A50" w:rsidRDefault="00807A5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&gt; SESE lessons on Seesaw – no workbook this week. </w:t>
            </w:r>
          </w:p>
          <w:p w:rsidR="00807A50" w:rsidRDefault="00807A5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History – Read about the history of Playdoh.</w:t>
            </w:r>
          </w:p>
          <w:p w:rsidR="00807A50" w:rsidRDefault="00807A5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Science – Materials - Let’s Make Playdough!</w:t>
            </w:r>
          </w:p>
          <w:p w:rsidR="00807A50" w:rsidRDefault="00807A5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&gt; Art – Follow a drawing tutorial on Seesaw</w:t>
            </w:r>
          </w:p>
        </w:tc>
      </w:tr>
    </w:tbl>
    <w:p w:rsidR="003E052D" w:rsidRDefault="003E052D">
      <w:bookmarkStart w:id="0" w:name="_GoBack"/>
      <w:bookmarkEnd w:id="0"/>
    </w:p>
    <w:sectPr w:rsidR="003E052D" w:rsidSect="00333044">
      <w:pgSz w:w="11906" w:h="16838"/>
      <w:pgMar w:top="709" w:right="567" w:bottom="567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5215"/>
    <w:rsid w:val="00333044"/>
    <w:rsid w:val="003E052D"/>
    <w:rsid w:val="00807A50"/>
    <w:rsid w:val="00D25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7A5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07A50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07A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7A5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7A5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07A50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07A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7A5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398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656</Characters>
  <Application>Microsoft Office Word</Application>
  <DocSecurity>0</DocSecurity>
  <Lines>5</Lines>
  <Paragraphs>1</Paragraphs>
  <ScaleCrop>false</ScaleCrop>
  <Company/>
  <LinksUpToDate>false</LinksUpToDate>
  <CharactersWithSpaces>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2021-02-12T13:01:00Z</dcterms:created>
  <dcterms:modified xsi:type="dcterms:W3CDTF">2021-02-12T18:39:00Z</dcterms:modified>
</cp:coreProperties>
</file>